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48" w:rsidRPr="00065348" w:rsidRDefault="00065348" w:rsidP="00982DCD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  <w:lang w:eastAsia="ru-RU"/>
        </w:rPr>
        <w:drawing>
          <wp:inline distT="0" distB="0" distL="0" distR="0">
            <wp:extent cx="4813228" cy="25200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em-day-cancer.pn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22"/>
                    <a:stretch/>
                  </pic:blipFill>
                  <pic:spPr bwMode="auto">
                    <a:xfrm>
                      <a:off x="0" y="0"/>
                      <a:ext cx="4813228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90A" w:rsidRPr="00E91128" w:rsidRDefault="00AB788F" w:rsidP="00982DCD">
      <w:pPr>
        <w:jc w:val="center"/>
        <w:rPr>
          <w:rFonts w:ascii="Arial" w:hAnsi="Arial" w:cs="Arial"/>
          <w:b/>
          <w:sz w:val="40"/>
          <w:szCs w:val="40"/>
        </w:rPr>
      </w:pPr>
      <w:r w:rsidRPr="00E91128">
        <w:rPr>
          <w:rFonts w:ascii="Arial" w:hAnsi="Arial" w:cs="Arial"/>
          <w:b/>
          <w:sz w:val="40"/>
          <w:szCs w:val="40"/>
        </w:rPr>
        <w:t>Р</w:t>
      </w:r>
      <w:r w:rsidR="00065348" w:rsidRPr="00E91128">
        <w:rPr>
          <w:rFonts w:ascii="Arial" w:hAnsi="Arial" w:cs="Arial"/>
          <w:b/>
          <w:sz w:val="40"/>
          <w:szCs w:val="40"/>
        </w:rPr>
        <w:t>АК</w:t>
      </w:r>
      <w:r w:rsidRPr="00E91128">
        <w:rPr>
          <w:rFonts w:ascii="Arial" w:hAnsi="Arial" w:cs="Arial"/>
          <w:b/>
          <w:sz w:val="40"/>
          <w:szCs w:val="40"/>
        </w:rPr>
        <w:t xml:space="preserve">: </w:t>
      </w:r>
      <w:r w:rsidR="00695C83" w:rsidRPr="00E91128">
        <w:rPr>
          <w:rFonts w:ascii="Arial" w:hAnsi="Arial" w:cs="Arial"/>
          <w:b/>
          <w:sz w:val="40"/>
          <w:szCs w:val="40"/>
        </w:rPr>
        <w:t>БОЯТЬСЯ</w:t>
      </w:r>
      <w:r w:rsidRPr="00E91128">
        <w:rPr>
          <w:rFonts w:ascii="Arial" w:hAnsi="Arial" w:cs="Arial"/>
          <w:b/>
          <w:sz w:val="40"/>
          <w:szCs w:val="40"/>
        </w:rPr>
        <w:t xml:space="preserve"> или </w:t>
      </w:r>
      <w:r w:rsidR="00E91128" w:rsidRPr="00E91128">
        <w:rPr>
          <w:rFonts w:ascii="Arial" w:hAnsi="Arial" w:cs="Arial"/>
          <w:b/>
          <w:sz w:val="40"/>
          <w:szCs w:val="40"/>
        </w:rPr>
        <w:t>ЗНАТЬ</w:t>
      </w:r>
      <w:r w:rsidRPr="00E91128">
        <w:rPr>
          <w:rFonts w:ascii="Arial" w:hAnsi="Arial" w:cs="Arial"/>
          <w:b/>
          <w:sz w:val="40"/>
          <w:szCs w:val="40"/>
        </w:rPr>
        <w:t xml:space="preserve"> и </w:t>
      </w:r>
      <w:r w:rsidR="00E91128" w:rsidRPr="00E91128">
        <w:rPr>
          <w:rFonts w:ascii="Arial" w:hAnsi="Arial" w:cs="Arial"/>
          <w:b/>
          <w:sz w:val="40"/>
          <w:szCs w:val="40"/>
        </w:rPr>
        <w:t>ДЕЙСТВОВАТЬ</w:t>
      </w:r>
      <w:r w:rsidRPr="00E91128">
        <w:rPr>
          <w:rFonts w:ascii="Arial" w:hAnsi="Arial" w:cs="Arial"/>
          <w:b/>
          <w:sz w:val="40"/>
          <w:szCs w:val="40"/>
        </w:rPr>
        <w:t>?</w:t>
      </w:r>
    </w:p>
    <w:p w:rsidR="00982DCD" w:rsidRPr="00695C83" w:rsidRDefault="00C010D6" w:rsidP="00C010D6">
      <w:pPr>
        <w:pStyle w:val="a4"/>
        <w:shd w:val="clear" w:color="auto" w:fill="FFFFFF"/>
        <w:spacing w:before="0" w:beforeAutospacing="0" w:after="0" w:afterAutospacing="0" w:line="360" w:lineRule="auto"/>
        <w:ind w:left="708" w:firstLine="709"/>
        <w:rPr>
          <w:rFonts w:ascii="Arial" w:hAnsi="Arial" w:cs="Arial"/>
          <w:color w:val="595959" w:themeColor="text1" w:themeTint="A6"/>
          <w:sz w:val="28"/>
          <w:szCs w:val="28"/>
        </w:rPr>
      </w:pPr>
      <w:r w:rsidRPr="000E574F">
        <w:rPr>
          <w:rFonts w:ascii="Arial" w:hAnsi="Arial"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10475</wp:posOffset>
                </wp:positionV>
                <wp:extent cx="0" cy="1800000"/>
                <wp:effectExtent l="38100" t="0" r="57150" b="4826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0"/>
                        </a:xfrm>
                        <a:prstGeom prst="line">
                          <a:avLst/>
                        </a:prstGeom>
                        <a:ln w="101600" cmpd="tri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3A074"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.8pt" to="3.75pt,1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" strokecolor="#5a5a5a [2109]" strokeweight="8pt">
                <v:stroke linestyle="thickBetweenThin" joinstyle="miter"/>
              </v:line>
            </w:pict>
          </mc:Fallback>
        </mc:AlternateContent>
      </w:r>
      <w:r w:rsidR="00982DCD" w:rsidRPr="000E574F">
        <w:rPr>
          <w:rFonts w:ascii="Arial" w:hAnsi="Arial" w:cs="Arial"/>
          <w:b/>
          <w:color w:val="595959" w:themeColor="text1" w:themeTint="A6"/>
          <w:sz w:val="28"/>
          <w:szCs w:val="28"/>
        </w:rPr>
        <w:t>Рак</w:t>
      </w:r>
      <w:r w:rsidR="00982DCD" w:rsidRPr="00695C83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r w:rsidR="00065348" w:rsidRPr="00695C83">
        <w:rPr>
          <w:rFonts w:ascii="Arial" w:hAnsi="Arial" w:cs="Arial"/>
          <w:color w:val="595959" w:themeColor="text1" w:themeTint="A6"/>
          <w:sz w:val="28"/>
          <w:szCs w:val="28"/>
        </w:rPr>
        <w:t>–</w:t>
      </w:r>
      <w:r w:rsidR="00982DCD" w:rsidRPr="00695C83">
        <w:rPr>
          <w:rFonts w:ascii="Arial" w:hAnsi="Arial" w:cs="Arial"/>
          <w:color w:val="595959" w:themeColor="text1" w:themeTint="A6"/>
          <w:sz w:val="28"/>
          <w:szCs w:val="28"/>
        </w:rPr>
        <w:t xml:space="preserve"> общее название более чем </w:t>
      </w:r>
      <w:r w:rsidR="00982DCD" w:rsidRPr="007060B0">
        <w:rPr>
          <w:rFonts w:ascii="Arial" w:hAnsi="Arial" w:cs="Arial"/>
          <w:b/>
          <w:color w:val="595959" w:themeColor="text1" w:themeTint="A6"/>
          <w:sz w:val="28"/>
          <w:szCs w:val="28"/>
        </w:rPr>
        <w:t>100</w:t>
      </w:r>
      <w:r w:rsidR="00982DCD" w:rsidRPr="00695C83">
        <w:rPr>
          <w:rFonts w:ascii="Arial" w:hAnsi="Arial" w:cs="Arial"/>
          <w:color w:val="595959" w:themeColor="text1" w:themeTint="A6"/>
          <w:sz w:val="28"/>
          <w:szCs w:val="28"/>
        </w:rPr>
        <w:t xml:space="preserve"> болезней, которые могут </w:t>
      </w:r>
      <w:r w:rsidR="00236319">
        <w:rPr>
          <w:rFonts w:ascii="Arial" w:hAnsi="Arial" w:cs="Arial"/>
          <w:color w:val="595959" w:themeColor="text1" w:themeTint="A6"/>
          <w:sz w:val="28"/>
          <w:szCs w:val="28"/>
        </w:rPr>
        <w:t xml:space="preserve">поражать любой орган. </w:t>
      </w:r>
      <w:r w:rsidR="00982DCD" w:rsidRPr="00695C83">
        <w:rPr>
          <w:rFonts w:ascii="Arial" w:hAnsi="Arial" w:cs="Arial"/>
          <w:color w:val="595959" w:themeColor="text1" w:themeTint="A6"/>
          <w:sz w:val="28"/>
          <w:szCs w:val="28"/>
        </w:rPr>
        <w:t xml:space="preserve">Одним из характерных признаков </w:t>
      </w:r>
      <w:r w:rsidR="00982DCD" w:rsidRPr="000E574F">
        <w:rPr>
          <w:rFonts w:ascii="Arial" w:hAnsi="Arial" w:cs="Arial"/>
          <w:b/>
          <w:color w:val="595959" w:themeColor="text1" w:themeTint="A6"/>
          <w:sz w:val="28"/>
          <w:szCs w:val="28"/>
        </w:rPr>
        <w:t>рака</w:t>
      </w:r>
      <w:r w:rsidR="00982DCD" w:rsidRPr="00695C83">
        <w:rPr>
          <w:rFonts w:ascii="Arial" w:hAnsi="Arial" w:cs="Arial"/>
          <w:color w:val="595959" w:themeColor="text1" w:themeTint="A6"/>
          <w:sz w:val="28"/>
          <w:szCs w:val="28"/>
        </w:rPr>
        <w:t xml:space="preserve"> является быстрое образование аномальных клеток, прорастающих з</w:t>
      </w:r>
      <w:r w:rsidR="000E574F">
        <w:rPr>
          <w:rFonts w:ascii="Arial" w:hAnsi="Arial" w:cs="Arial"/>
          <w:color w:val="595959" w:themeColor="text1" w:themeTint="A6"/>
          <w:sz w:val="28"/>
          <w:szCs w:val="28"/>
        </w:rPr>
        <w:t>а пределы своих обычных границ</w:t>
      </w:r>
      <w:r w:rsidR="00236319">
        <w:rPr>
          <w:rFonts w:ascii="Arial" w:hAnsi="Arial" w:cs="Arial"/>
          <w:color w:val="595959" w:themeColor="text1" w:themeTint="A6"/>
          <w:sz w:val="28"/>
          <w:szCs w:val="28"/>
        </w:rPr>
        <w:t xml:space="preserve">. </w:t>
      </w:r>
      <w:r w:rsidR="00982DCD" w:rsidRPr="000E574F">
        <w:rPr>
          <w:rFonts w:ascii="Arial" w:hAnsi="Arial" w:cs="Arial"/>
          <w:b/>
          <w:color w:val="595959" w:themeColor="text1" w:themeTint="A6"/>
          <w:sz w:val="28"/>
          <w:szCs w:val="28"/>
        </w:rPr>
        <w:t>Рак</w:t>
      </w:r>
      <w:r w:rsidR="00982DCD" w:rsidRPr="00695C83">
        <w:rPr>
          <w:rFonts w:ascii="Arial" w:hAnsi="Arial" w:cs="Arial"/>
          <w:color w:val="595959" w:themeColor="text1" w:themeTint="A6"/>
          <w:sz w:val="28"/>
          <w:szCs w:val="28"/>
        </w:rPr>
        <w:t xml:space="preserve"> является одной из основных причин смер</w:t>
      </w:r>
      <w:r w:rsidR="000E574F">
        <w:rPr>
          <w:rFonts w:ascii="Arial" w:hAnsi="Arial" w:cs="Arial"/>
          <w:color w:val="595959" w:themeColor="text1" w:themeTint="A6"/>
          <w:sz w:val="28"/>
          <w:szCs w:val="28"/>
        </w:rPr>
        <w:t>ти</w:t>
      </w:r>
      <w:r w:rsidR="00236319">
        <w:rPr>
          <w:rFonts w:ascii="Arial" w:hAnsi="Arial" w:cs="Arial"/>
          <w:color w:val="595959" w:themeColor="text1" w:themeTint="A6"/>
          <w:sz w:val="28"/>
          <w:szCs w:val="28"/>
        </w:rPr>
        <w:t>.</w:t>
      </w:r>
    </w:p>
    <w:p w:rsidR="000E574F" w:rsidRPr="00450739" w:rsidRDefault="004741FC" w:rsidP="00E91128">
      <w:pPr>
        <w:pStyle w:val="a4"/>
        <w:shd w:val="clear" w:color="auto" w:fill="FFFFFF"/>
        <w:spacing w:before="0" w:beforeAutospacing="0" w:after="135" w:afterAutospacing="0"/>
        <w:rPr>
          <w:rFonts w:ascii="Arial Black" w:hAnsi="Arial Black"/>
          <w:b/>
          <w:color w:val="222222"/>
          <w:sz w:val="16"/>
          <w:szCs w:val="16"/>
        </w:rPr>
      </w:pPr>
      <w:r w:rsidRPr="00450739">
        <w:rPr>
          <w:rFonts w:ascii="Arial Black" w:hAnsi="Arial Black"/>
          <w:b/>
          <w:color w:val="222222"/>
          <w:sz w:val="16"/>
          <w:szCs w:val="16"/>
        </w:rPr>
        <w:t xml:space="preserve">        </w:t>
      </w:r>
    </w:p>
    <w:p w:rsidR="000E574F" w:rsidRPr="00F66443" w:rsidRDefault="00C37617" w:rsidP="000E574F">
      <w:pPr>
        <w:pStyle w:val="a4"/>
        <w:shd w:val="clear" w:color="auto" w:fill="FFFFFF"/>
        <w:spacing w:before="0" w:beforeAutospacing="0" w:after="135" w:afterAutospacing="0"/>
        <w:jc w:val="center"/>
        <w:rPr>
          <w:rFonts w:ascii="Arial Black" w:hAnsi="Arial Black"/>
          <w:b/>
          <w:color w:val="222222"/>
          <w:sz w:val="28"/>
          <w:szCs w:val="28"/>
        </w:rPr>
      </w:pPr>
      <w:r w:rsidRPr="00F66443">
        <w:rPr>
          <w:rFonts w:ascii="Arial Black" w:hAnsi="Arial Black"/>
          <w:b/>
          <w:color w:val="222222"/>
          <w:sz w:val="28"/>
          <w:szCs w:val="28"/>
        </w:rPr>
        <w:t xml:space="preserve">ВОЗ заявляет, что </w:t>
      </w:r>
      <w:r w:rsidR="00982DCD" w:rsidRPr="00F66443">
        <w:rPr>
          <w:rFonts w:ascii="Arial Black" w:hAnsi="Arial Black"/>
          <w:b/>
          <w:color w:val="222222"/>
          <w:sz w:val="28"/>
          <w:szCs w:val="28"/>
        </w:rPr>
        <w:t>40% случаев заболевания раком можно пре</w:t>
      </w:r>
      <w:r w:rsidR="004741FC" w:rsidRPr="00F66443">
        <w:rPr>
          <w:rFonts w:ascii="Arial Black" w:hAnsi="Arial Black"/>
          <w:b/>
          <w:color w:val="222222"/>
          <w:sz w:val="28"/>
          <w:szCs w:val="28"/>
        </w:rPr>
        <w:t xml:space="preserve">дотвратить, избегая контакта с </w:t>
      </w:r>
      <w:r w:rsidR="00982DCD" w:rsidRPr="00F66443">
        <w:rPr>
          <w:rFonts w:ascii="Arial Black" w:hAnsi="Arial Black"/>
          <w:b/>
          <w:color w:val="222222"/>
          <w:sz w:val="28"/>
          <w:szCs w:val="28"/>
        </w:rPr>
        <w:t>канцерогенами</w:t>
      </w:r>
      <w:r w:rsidRPr="00F66443">
        <w:rPr>
          <w:rFonts w:ascii="Arial Black" w:hAnsi="Arial Black"/>
          <w:b/>
          <w:color w:val="222222"/>
          <w:sz w:val="28"/>
          <w:szCs w:val="28"/>
        </w:rPr>
        <w:t xml:space="preserve"> и изменив </w:t>
      </w:r>
      <w:r w:rsidR="005E2BCC" w:rsidRPr="00F66443">
        <w:rPr>
          <w:rFonts w:ascii="Arial Black" w:hAnsi="Arial Black"/>
          <w:b/>
          <w:color w:val="222222"/>
          <w:sz w:val="28"/>
          <w:szCs w:val="28"/>
        </w:rPr>
        <w:t>образ жизни</w:t>
      </w:r>
    </w:p>
    <w:p w:rsidR="00982DCD" w:rsidRPr="004741FC" w:rsidRDefault="00982DCD" w:rsidP="000E574F">
      <w:pPr>
        <w:pStyle w:val="a4"/>
        <w:shd w:val="clear" w:color="auto" w:fill="FFFFFF"/>
        <w:spacing w:before="0" w:beforeAutospacing="0" w:after="135" w:afterAutospacing="0"/>
        <w:jc w:val="center"/>
        <w:rPr>
          <w:rFonts w:ascii="Arial Black" w:hAnsi="Arial Black"/>
          <w:color w:val="222222"/>
          <w:sz w:val="28"/>
          <w:szCs w:val="28"/>
        </w:rPr>
      </w:pPr>
      <w:r w:rsidRPr="00F66443">
        <w:rPr>
          <w:rFonts w:ascii="Arial Black" w:hAnsi="Arial Black"/>
          <w:b/>
          <w:color w:val="222222"/>
          <w:sz w:val="28"/>
          <w:szCs w:val="28"/>
        </w:rPr>
        <w:t>При многих видах рака существует высокий шанс излечения в случае их раннего выявления и надлежащего лечения</w:t>
      </w:r>
    </w:p>
    <w:p w:rsidR="002E57A2" w:rsidRPr="002E57A2" w:rsidRDefault="002E57A2" w:rsidP="002E57A2">
      <w:pPr>
        <w:pStyle w:val="a4"/>
        <w:shd w:val="clear" w:color="auto" w:fill="FFFFFF"/>
        <w:spacing w:before="0" w:beforeAutospacing="0" w:after="135" w:afterAutospacing="0"/>
        <w:rPr>
          <w:rFonts w:ascii="Arial Black" w:hAnsi="Arial Black"/>
          <w:b/>
          <w:color w:val="222222"/>
          <w:sz w:val="16"/>
          <w:szCs w:val="16"/>
        </w:rPr>
      </w:pPr>
      <w:r w:rsidRPr="000E574F">
        <w:rPr>
          <w:rFonts w:ascii="Arial" w:hAnsi="Arial"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436C0" wp14:editId="311528FC">
                <wp:simplePos x="0" y="0"/>
                <wp:positionH relativeFrom="column">
                  <wp:posOffset>61851</wp:posOffset>
                </wp:positionH>
                <wp:positionV relativeFrom="paragraph">
                  <wp:posOffset>113985</wp:posOffset>
                </wp:positionV>
                <wp:extent cx="0" cy="720000"/>
                <wp:effectExtent l="38100" t="0" r="57150" b="6159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0"/>
                        </a:xfrm>
                        <a:prstGeom prst="line">
                          <a:avLst/>
                        </a:prstGeom>
                        <a:ln w="101600" cmpd="tri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38DA4"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85pt,9pt" to="4.8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" strokecolor="#5a5a5a [2109]" strokeweight="8pt">
                <v:stroke linestyle="thickBetweenThin" joinstyle="miter"/>
              </v:line>
            </w:pict>
          </mc:Fallback>
        </mc:AlternateContent>
      </w:r>
      <w:r w:rsidR="00982DCD" w:rsidRPr="002E57A2">
        <w:rPr>
          <w:rFonts w:ascii="Arial Black" w:hAnsi="Arial Black"/>
          <w:b/>
          <w:color w:val="222222"/>
          <w:sz w:val="16"/>
          <w:szCs w:val="16"/>
        </w:rPr>
        <w:t> </w:t>
      </w:r>
    </w:p>
    <w:p w:rsidR="00D71DE1" w:rsidRPr="00F66443" w:rsidRDefault="002E57A2" w:rsidP="00F66443">
      <w:pPr>
        <w:pStyle w:val="a4"/>
        <w:shd w:val="clear" w:color="auto" w:fill="FFFFFF"/>
        <w:spacing w:before="0" w:beforeAutospacing="0" w:after="0" w:afterAutospacing="0" w:line="360" w:lineRule="auto"/>
        <w:ind w:left="708" w:firstLine="709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28"/>
          <w:szCs w:val="28"/>
        </w:rPr>
        <w:t>Н</w:t>
      </w:r>
      <w:r w:rsidR="00982DCD" w:rsidRPr="002E57A2">
        <w:rPr>
          <w:rFonts w:ascii="Arial" w:hAnsi="Arial" w:cs="Arial"/>
          <w:color w:val="595959" w:themeColor="text1" w:themeTint="A6"/>
          <w:sz w:val="28"/>
          <w:szCs w:val="28"/>
        </w:rPr>
        <w:t>аиболее часто</w:t>
      </w:r>
      <w:r w:rsidR="00065348" w:rsidRPr="002E57A2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r w:rsidR="004741FC" w:rsidRPr="002E57A2">
        <w:rPr>
          <w:rFonts w:ascii="Arial" w:hAnsi="Arial" w:cs="Arial"/>
          <w:color w:val="595959" w:themeColor="text1" w:themeTint="A6"/>
          <w:sz w:val="28"/>
          <w:szCs w:val="28"/>
        </w:rPr>
        <w:t xml:space="preserve">встречающиеся </w:t>
      </w:r>
      <w:r w:rsidR="00065348" w:rsidRPr="002E57A2">
        <w:rPr>
          <w:rFonts w:ascii="Arial" w:hAnsi="Arial" w:cs="Arial"/>
          <w:color w:val="595959" w:themeColor="text1" w:themeTint="A6"/>
          <w:sz w:val="28"/>
          <w:szCs w:val="28"/>
        </w:rPr>
        <w:t>локализации</w:t>
      </w:r>
      <w:r w:rsidR="004741FC" w:rsidRPr="002E57A2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r w:rsidR="004741FC" w:rsidRPr="00F66443">
        <w:rPr>
          <w:rFonts w:ascii="Arial" w:hAnsi="Arial" w:cs="Arial"/>
          <w:b/>
          <w:color w:val="595959" w:themeColor="text1" w:themeTint="A6"/>
          <w:sz w:val="28"/>
          <w:szCs w:val="28"/>
        </w:rPr>
        <w:t>рака</w:t>
      </w:r>
      <w:r w:rsidR="004741FC" w:rsidRPr="002E57A2">
        <w:rPr>
          <w:rFonts w:ascii="Arial" w:hAnsi="Arial" w:cs="Arial"/>
          <w:color w:val="595959" w:themeColor="text1" w:themeTint="A6"/>
          <w:sz w:val="28"/>
          <w:szCs w:val="28"/>
        </w:rPr>
        <w:t>:</w:t>
      </w:r>
      <w:r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r w:rsidR="00236319">
        <w:rPr>
          <w:rFonts w:ascii="Arial" w:hAnsi="Arial" w:cs="Arial"/>
          <w:color w:val="595959" w:themeColor="text1" w:themeTint="A6"/>
          <w:sz w:val="28"/>
          <w:szCs w:val="28"/>
        </w:rPr>
        <w:t>молочной железы, кожи, желудка</w:t>
      </w:r>
      <w:r w:rsidR="00982DCD" w:rsidRPr="002E57A2">
        <w:rPr>
          <w:rFonts w:ascii="Arial" w:hAnsi="Arial" w:cs="Arial"/>
          <w:color w:val="595959" w:themeColor="text1" w:themeTint="A6"/>
          <w:sz w:val="28"/>
          <w:szCs w:val="28"/>
        </w:rPr>
        <w:t xml:space="preserve">, </w:t>
      </w:r>
      <w:r w:rsidR="00236319">
        <w:rPr>
          <w:rFonts w:ascii="Arial" w:hAnsi="Arial" w:cs="Arial"/>
          <w:color w:val="595959" w:themeColor="text1" w:themeTint="A6"/>
          <w:sz w:val="28"/>
          <w:szCs w:val="28"/>
        </w:rPr>
        <w:t xml:space="preserve">легких, </w:t>
      </w:r>
      <w:r w:rsidR="004741FC" w:rsidRPr="002E57A2">
        <w:rPr>
          <w:rFonts w:ascii="Arial" w:hAnsi="Arial" w:cs="Arial"/>
          <w:color w:val="595959" w:themeColor="text1" w:themeTint="A6"/>
          <w:sz w:val="28"/>
          <w:szCs w:val="28"/>
        </w:rPr>
        <w:t>толстого кишечника</w:t>
      </w:r>
      <w:r w:rsidR="00236319">
        <w:rPr>
          <w:rFonts w:ascii="Arial" w:hAnsi="Arial" w:cs="Arial"/>
          <w:color w:val="595959" w:themeColor="text1" w:themeTint="A6"/>
          <w:sz w:val="28"/>
          <w:szCs w:val="28"/>
        </w:rPr>
        <w:t>.</w:t>
      </w:r>
      <w:r w:rsidR="00982DCD" w:rsidRPr="00F66443">
        <w:rPr>
          <w:rFonts w:ascii="Arial" w:hAnsi="Arial" w:cs="Arial"/>
          <w:color w:val="595959" w:themeColor="text1" w:themeTint="A6"/>
          <w:sz w:val="28"/>
          <w:szCs w:val="28"/>
        </w:rPr>
        <w:br/>
      </w:r>
    </w:p>
    <w:p w:rsidR="002E57A2" w:rsidRDefault="00982DCD" w:rsidP="00D71D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b/>
          <w:color w:val="222222"/>
          <w:sz w:val="28"/>
          <w:szCs w:val="28"/>
        </w:rPr>
      </w:pPr>
      <w:r w:rsidRPr="00F66443">
        <w:rPr>
          <w:rFonts w:ascii="Arial Black" w:hAnsi="Arial Black"/>
          <w:b/>
          <w:color w:val="222222"/>
          <w:sz w:val="28"/>
          <w:szCs w:val="28"/>
        </w:rPr>
        <w:t>ВОЗ заявляет, что около 30% случаев смерти от рака вызваны пятью основными факторами риска, связан</w:t>
      </w:r>
      <w:r w:rsidR="00D71DE1" w:rsidRPr="00F66443">
        <w:rPr>
          <w:rFonts w:ascii="Arial Black" w:hAnsi="Arial Black"/>
          <w:b/>
          <w:color w:val="222222"/>
          <w:sz w:val="28"/>
          <w:szCs w:val="28"/>
        </w:rPr>
        <w:t>н</w:t>
      </w:r>
      <w:r w:rsidRPr="00F66443">
        <w:rPr>
          <w:rFonts w:ascii="Arial Black" w:hAnsi="Arial Black"/>
          <w:b/>
          <w:color w:val="222222"/>
          <w:sz w:val="28"/>
          <w:szCs w:val="28"/>
        </w:rPr>
        <w:t>ы</w:t>
      </w:r>
      <w:r w:rsidR="00D71DE1" w:rsidRPr="00F66443">
        <w:rPr>
          <w:rFonts w:ascii="Arial Black" w:hAnsi="Arial Black"/>
          <w:b/>
          <w:color w:val="222222"/>
          <w:sz w:val="28"/>
          <w:szCs w:val="28"/>
        </w:rPr>
        <w:t>ми</w:t>
      </w:r>
      <w:r w:rsidRPr="00F66443">
        <w:rPr>
          <w:rFonts w:ascii="Arial Black" w:hAnsi="Arial Black"/>
          <w:b/>
          <w:color w:val="222222"/>
          <w:sz w:val="28"/>
          <w:szCs w:val="28"/>
        </w:rPr>
        <w:t xml:space="preserve"> с поведением и питанием: </w:t>
      </w:r>
      <w:r w:rsidR="005005F2" w:rsidRPr="00F66443">
        <w:rPr>
          <w:rFonts w:ascii="Arial Black" w:hAnsi="Arial Black"/>
          <w:b/>
          <w:color w:val="222222"/>
          <w:sz w:val="28"/>
          <w:szCs w:val="28"/>
        </w:rPr>
        <w:t xml:space="preserve">ожирением и избыточной массой тела, </w:t>
      </w:r>
      <w:r w:rsidRPr="00F66443">
        <w:rPr>
          <w:rFonts w:ascii="Arial Black" w:hAnsi="Arial Black"/>
          <w:b/>
          <w:color w:val="222222"/>
          <w:sz w:val="28"/>
          <w:szCs w:val="28"/>
        </w:rPr>
        <w:t>нерациональным питанием</w:t>
      </w:r>
      <w:r w:rsidR="00C37617" w:rsidRPr="00F66443">
        <w:rPr>
          <w:rFonts w:ascii="Arial Black" w:hAnsi="Arial Black"/>
          <w:b/>
          <w:color w:val="222222"/>
          <w:sz w:val="28"/>
          <w:szCs w:val="28"/>
        </w:rPr>
        <w:t xml:space="preserve"> (</w:t>
      </w:r>
      <w:r w:rsidR="00C37617" w:rsidRPr="009F53A6">
        <w:rPr>
          <w:rFonts w:ascii="Arial Black" w:hAnsi="Arial Black"/>
          <w:b/>
          <w:color w:val="222222"/>
          <w:sz w:val="28"/>
          <w:szCs w:val="28"/>
        </w:rPr>
        <w:t xml:space="preserve">недостаточным потреблением </w:t>
      </w:r>
      <w:r w:rsidR="00D71DE1" w:rsidRPr="009F53A6">
        <w:rPr>
          <w:rFonts w:ascii="Arial Black" w:hAnsi="Arial Black"/>
          <w:b/>
          <w:color w:val="222222"/>
          <w:sz w:val="28"/>
          <w:szCs w:val="28"/>
        </w:rPr>
        <w:t>овощей и фруктов,</w:t>
      </w:r>
      <w:r w:rsidR="00C37617" w:rsidRPr="009F53A6">
        <w:rPr>
          <w:rFonts w:ascii="Arial Black" w:hAnsi="Arial Black"/>
          <w:b/>
          <w:color w:val="222222"/>
          <w:sz w:val="28"/>
          <w:szCs w:val="28"/>
        </w:rPr>
        <w:t xml:space="preserve"> чрезмерным потреблением колбасных изделий</w:t>
      </w:r>
      <w:r w:rsidR="00C37617" w:rsidRPr="00F66443">
        <w:rPr>
          <w:rFonts w:ascii="Arial Black" w:hAnsi="Arial Black"/>
          <w:b/>
          <w:color w:val="222222"/>
          <w:sz w:val="28"/>
          <w:szCs w:val="28"/>
        </w:rPr>
        <w:t>)</w:t>
      </w:r>
      <w:r w:rsidRPr="00F66443">
        <w:rPr>
          <w:rFonts w:ascii="Arial Black" w:hAnsi="Arial Black"/>
          <w:b/>
          <w:color w:val="222222"/>
          <w:sz w:val="28"/>
          <w:szCs w:val="28"/>
        </w:rPr>
        <w:t>, низкой физической активностью,</w:t>
      </w:r>
      <w:r w:rsidR="002E57A2" w:rsidRPr="00F66443">
        <w:rPr>
          <w:rFonts w:ascii="Arial Black" w:hAnsi="Arial Black"/>
          <w:b/>
          <w:color w:val="222222"/>
          <w:sz w:val="28"/>
          <w:szCs w:val="28"/>
        </w:rPr>
        <w:t xml:space="preserve"> потреблением табака и алкоголя</w:t>
      </w:r>
    </w:p>
    <w:p w:rsidR="00827430" w:rsidRPr="00F66443" w:rsidRDefault="00827430" w:rsidP="00D71DE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</w:p>
    <w:p w:rsidR="00D04E53" w:rsidRDefault="00D04E53" w:rsidP="00F9797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rFonts w:ascii="Arial" w:hAnsi="Arial" w:cs="Arial"/>
          <w:sz w:val="36"/>
          <w:szCs w:val="36"/>
        </w:rPr>
      </w:pPr>
    </w:p>
    <w:p w:rsidR="00D04E53" w:rsidRDefault="00D04E53" w:rsidP="00F9797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rFonts w:ascii="Arial" w:hAnsi="Arial" w:cs="Arial"/>
          <w:sz w:val="36"/>
          <w:szCs w:val="36"/>
        </w:rPr>
      </w:pPr>
    </w:p>
    <w:p w:rsidR="00F9797E" w:rsidRPr="00450739" w:rsidRDefault="00F9797E" w:rsidP="00F9797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450739">
        <w:rPr>
          <w:rStyle w:val="a5"/>
          <w:rFonts w:ascii="Arial" w:hAnsi="Arial" w:cs="Arial"/>
          <w:sz w:val="36"/>
          <w:szCs w:val="36"/>
        </w:rPr>
        <w:lastRenderedPageBreak/>
        <w:t>Факторы, увеличивающие риск развития рака:</w:t>
      </w:r>
    </w:p>
    <w:p w:rsidR="00F9797E" w:rsidRPr="00F9797E" w:rsidRDefault="009F53A6" w:rsidP="0045073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595959" w:themeColor="text1" w:themeTint="A6"/>
        </w:rPr>
      </w:pPr>
      <w:r w:rsidRPr="00F9797E">
        <w:rPr>
          <w:rFonts w:ascii="Arial" w:hAnsi="Arial" w:cs="Arial"/>
          <w:b/>
          <w:color w:val="595959" w:themeColor="text1" w:themeTint="A6"/>
        </w:rPr>
        <w:t>ПОТРЕБЛЕНИЕ ТАБАКА</w:t>
      </w:r>
      <w:r w:rsidRPr="00F9797E">
        <w:rPr>
          <w:rFonts w:ascii="Arial" w:hAnsi="Arial" w:cs="Arial"/>
          <w:color w:val="595959" w:themeColor="text1" w:themeTint="A6"/>
        </w:rPr>
        <w:t xml:space="preserve"> </w:t>
      </w:r>
      <w:r w:rsidR="00982DCD" w:rsidRPr="00F9797E">
        <w:rPr>
          <w:rFonts w:ascii="Arial" w:hAnsi="Arial" w:cs="Arial"/>
          <w:color w:val="595959" w:themeColor="text1" w:themeTint="A6"/>
        </w:rPr>
        <w:t xml:space="preserve">является самым значительным фактором риска развития рака, который приводит к </w:t>
      </w:r>
      <w:r w:rsidR="00236319">
        <w:rPr>
          <w:rFonts w:ascii="Arial" w:hAnsi="Arial" w:cs="Arial"/>
          <w:b/>
          <w:color w:val="595959" w:themeColor="text1" w:themeTint="A6"/>
        </w:rPr>
        <w:t>70</w:t>
      </w:r>
      <w:r w:rsidR="00982DCD" w:rsidRPr="00F9797E">
        <w:rPr>
          <w:rFonts w:ascii="Arial" w:hAnsi="Arial" w:cs="Arial"/>
          <w:b/>
          <w:color w:val="595959" w:themeColor="text1" w:themeTint="A6"/>
        </w:rPr>
        <w:t>%</w:t>
      </w:r>
      <w:r w:rsidR="00982DCD" w:rsidRPr="00F9797E">
        <w:rPr>
          <w:rFonts w:ascii="Arial" w:hAnsi="Arial" w:cs="Arial"/>
          <w:color w:val="595959" w:themeColor="text1" w:themeTint="A6"/>
        </w:rPr>
        <w:t xml:space="preserve"> </w:t>
      </w:r>
      <w:r w:rsidR="00F9797E" w:rsidRPr="00F9797E">
        <w:rPr>
          <w:rFonts w:ascii="Arial" w:hAnsi="Arial" w:cs="Arial"/>
          <w:color w:val="595959" w:themeColor="text1" w:themeTint="A6"/>
        </w:rPr>
        <w:t>случаев смерти от рака легких</w:t>
      </w:r>
    </w:p>
    <w:p w:rsidR="00982DCD" w:rsidRPr="00F9797E" w:rsidRDefault="009F53A6" w:rsidP="0045073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Д</w:t>
      </w:r>
      <w:r w:rsidRPr="00F9797E">
        <w:rPr>
          <w:rFonts w:ascii="Arial" w:hAnsi="Arial" w:cs="Arial"/>
          <w:b/>
          <w:color w:val="595959" w:themeColor="text1" w:themeTint="A6"/>
        </w:rPr>
        <w:t>ОКАЗАНО</w:t>
      </w:r>
      <w:r w:rsidR="00982DCD" w:rsidRPr="00F9797E">
        <w:rPr>
          <w:rFonts w:ascii="Arial" w:hAnsi="Arial" w:cs="Arial"/>
          <w:color w:val="595959" w:themeColor="text1" w:themeTint="A6"/>
        </w:rPr>
        <w:t xml:space="preserve">, что потребление табака </w:t>
      </w:r>
      <w:r w:rsidRPr="00F9797E">
        <w:rPr>
          <w:rFonts w:ascii="Arial" w:hAnsi="Arial" w:cs="Arial"/>
          <w:b/>
          <w:color w:val="595959" w:themeColor="text1" w:themeTint="A6"/>
        </w:rPr>
        <w:t>ПОВЫШАЕТ РИСК</w:t>
      </w:r>
      <w:r w:rsidRPr="00F9797E">
        <w:rPr>
          <w:rFonts w:ascii="Arial" w:hAnsi="Arial" w:cs="Arial"/>
          <w:color w:val="595959" w:themeColor="text1" w:themeTint="A6"/>
        </w:rPr>
        <w:t xml:space="preserve"> </w:t>
      </w:r>
      <w:r w:rsidR="00982DCD" w:rsidRPr="00F9797E">
        <w:rPr>
          <w:rFonts w:ascii="Arial" w:hAnsi="Arial" w:cs="Arial"/>
          <w:color w:val="595959" w:themeColor="text1" w:themeTint="A6"/>
        </w:rPr>
        <w:t>разви</w:t>
      </w:r>
      <w:r w:rsidR="00F9797E" w:rsidRPr="00F9797E">
        <w:rPr>
          <w:rFonts w:ascii="Arial" w:hAnsi="Arial" w:cs="Arial"/>
          <w:color w:val="595959" w:themeColor="text1" w:themeTint="A6"/>
        </w:rPr>
        <w:t>тия практически всех видов рака</w:t>
      </w:r>
    </w:p>
    <w:p w:rsidR="0035161A" w:rsidRPr="00F9797E" w:rsidRDefault="00827430" w:rsidP="00F9797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595959" w:themeColor="text1" w:themeTint="A6"/>
        </w:rPr>
      </w:pPr>
      <w:r w:rsidRPr="00827430">
        <w:rPr>
          <w:rFonts w:ascii="Arial" w:hAnsi="Arial" w:cs="Arial"/>
          <w:b/>
          <w:color w:val="595959" w:themeColor="text1" w:themeTint="A6"/>
        </w:rPr>
        <w:t>ИНФЕКЦИИ</w:t>
      </w:r>
      <w:r w:rsidR="00982DCD" w:rsidRPr="00F9797E">
        <w:rPr>
          <w:rFonts w:ascii="Arial" w:hAnsi="Arial" w:cs="Arial"/>
          <w:color w:val="595959" w:themeColor="text1" w:themeTint="A6"/>
        </w:rPr>
        <w:t xml:space="preserve">, вызывающие рак, такие как вирусы </w:t>
      </w:r>
      <w:r w:rsidR="00982DCD" w:rsidRPr="00F9797E">
        <w:rPr>
          <w:rFonts w:ascii="Arial" w:hAnsi="Arial" w:cs="Arial"/>
          <w:b/>
          <w:color w:val="595959" w:themeColor="text1" w:themeTint="A6"/>
        </w:rPr>
        <w:t>гепатита В</w:t>
      </w:r>
      <w:r w:rsidR="00982DCD" w:rsidRPr="00F9797E">
        <w:rPr>
          <w:rFonts w:ascii="Arial" w:hAnsi="Arial" w:cs="Arial"/>
          <w:color w:val="595959" w:themeColor="text1" w:themeTint="A6"/>
        </w:rPr>
        <w:t xml:space="preserve"> и </w:t>
      </w:r>
      <w:r w:rsidR="00982DCD" w:rsidRPr="00F9797E">
        <w:rPr>
          <w:rFonts w:ascii="Arial" w:hAnsi="Arial" w:cs="Arial"/>
          <w:b/>
          <w:color w:val="595959" w:themeColor="text1" w:themeTint="A6"/>
        </w:rPr>
        <w:t>С</w:t>
      </w:r>
      <w:r w:rsidR="00450739">
        <w:rPr>
          <w:rFonts w:ascii="Arial" w:hAnsi="Arial" w:cs="Arial"/>
          <w:color w:val="595959" w:themeColor="text1" w:themeTint="A6"/>
        </w:rPr>
        <w:t>,</w:t>
      </w:r>
      <w:r w:rsidR="00982DCD" w:rsidRPr="00F9797E">
        <w:rPr>
          <w:rFonts w:ascii="Arial" w:hAnsi="Arial" w:cs="Arial"/>
          <w:color w:val="595959" w:themeColor="text1" w:themeTint="A6"/>
        </w:rPr>
        <w:t xml:space="preserve"> вирус </w:t>
      </w:r>
      <w:r w:rsidR="00982DCD" w:rsidRPr="00F9797E">
        <w:rPr>
          <w:rFonts w:ascii="Arial" w:hAnsi="Arial" w:cs="Arial"/>
          <w:b/>
          <w:color w:val="595959" w:themeColor="text1" w:themeTint="A6"/>
        </w:rPr>
        <w:t>папилломы</w:t>
      </w:r>
      <w:r w:rsidR="00982DCD" w:rsidRPr="00F9797E">
        <w:rPr>
          <w:rFonts w:ascii="Arial" w:hAnsi="Arial" w:cs="Arial"/>
          <w:color w:val="595959" w:themeColor="text1" w:themeTint="A6"/>
        </w:rPr>
        <w:t xml:space="preserve"> человека, </w:t>
      </w:r>
      <w:r w:rsidR="00AB20E9" w:rsidRPr="00F9797E">
        <w:rPr>
          <w:rFonts w:ascii="Arial" w:hAnsi="Arial" w:cs="Arial"/>
          <w:color w:val="595959" w:themeColor="text1" w:themeTint="A6"/>
        </w:rPr>
        <w:t xml:space="preserve">в некоторых странах </w:t>
      </w:r>
      <w:r w:rsidR="00982DCD" w:rsidRPr="00F9797E">
        <w:rPr>
          <w:rFonts w:ascii="Arial" w:hAnsi="Arial" w:cs="Arial"/>
          <w:color w:val="595959" w:themeColor="text1" w:themeTint="A6"/>
        </w:rPr>
        <w:t xml:space="preserve">приводят к </w:t>
      </w:r>
      <w:r w:rsidR="00982DCD" w:rsidRPr="00F9797E">
        <w:rPr>
          <w:rFonts w:ascii="Arial" w:hAnsi="Arial" w:cs="Arial"/>
          <w:b/>
          <w:color w:val="595959" w:themeColor="text1" w:themeTint="A6"/>
        </w:rPr>
        <w:t>20%</w:t>
      </w:r>
      <w:r w:rsidR="00982DCD" w:rsidRPr="00F9797E">
        <w:rPr>
          <w:rFonts w:ascii="Arial" w:hAnsi="Arial" w:cs="Arial"/>
          <w:color w:val="595959" w:themeColor="text1" w:themeTint="A6"/>
        </w:rPr>
        <w:t xml:space="preserve"> случаев смерти </w:t>
      </w:r>
      <w:r w:rsidR="004741FC" w:rsidRPr="00F9797E">
        <w:rPr>
          <w:rFonts w:ascii="Arial" w:hAnsi="Arial" w:cs="Arial"/>
          <w:color w:val="595959" w:themeColor="text1" w:themeTint="A6"/>
        </w:rPr>
        <w:t xml:space="preserve">от рака печени и </w:t>
      </w:r>
      <w:r w:rsidR="00450739">
        <w:rPr>
          <w:rFonts w:ascii="Arial" w:hAnsi="Arial" w:cs="Arial"/>
          <w:color w:val="595959" w:themeColor="text1" w:themeTint="A6"/>
        </w:rPr>
        <w:t xml:space="preserve">рака </w:t>
      </w:r>
      <w:r w:rsidR="004741FC" w:rsidRPr="00F9797E">
        <w:rPr>
          <w:rFonts w:ascii="Arial" w:hAnsi="Arial" w:cs="Arial"/>
          <w:color w:val="595959" w:themeColor="text1" w:themeTint="A6"/>
        </w:rPr>
        <w:t>шейки матки</w:t>
      </w:r>
    </w:p>
    <w:p w:rsidR="0035161A" w:rsidRPr="00F9797E" w:rsidRDefault="0035161A" w:rsidP="0045073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595959" w:themeColor="text1" w:themeTint="A6"/>
        </w:rPr>
      </w:pPr>
      <w:r w:rsidRPr="00F9797E">
        <w:rPr>
          <w:rFonts w:ascii="Arial" w:hAnsi="Arial" w:cs="Arial"/>
          <w:color w:val="595959" w:themeColor="text1" w:themeTint="A6"/>
        </w:rPr>
        <w:t xml:space="preserve">Риск развития рака значительно увеличивается </w:t>
      </w:r>
      <w:r w:rsidR="009F53A6" w:rsidRPr="00827430">
        <w:rPr>
          <w:rFonts w:ascii="Arial" w:hAnsi="Arial" w:cs="Arial"/>
          <w:b/>
          <w:color w:val="595959" w:themeColor="text1" w:themeTint="A6"/>
        </w:rPr>
        <w:t>С ВОЗР</w:t>
      </w:r>
      <w:r w:rsidR="009F53A6" w:rsidRPr="00F9797E">
        <w:rPr>
          <w:rFonts w:ascii="Arial" w:hAnsi="Arial" w:cs="Arial"/>
          <w:b/>
          <w:color w:val="595959" w:themeColor="text1" w:themeTint="A6"/>
        </w:rPr>
        <w:t>АСТОМ</w:t>
      </w:r>
      <w:r w:rsidR="00827430">
        <w:rPr>
          <w:rFonts w:ascii="Arial" w:hAnsi="Arial" w:cs="Arial"/>
          <w:b/>
          <w:color w:val="595959" w:themeColor="text1" w:themeTint="A6"/>
        </w:rPr>
        <w:t>,</w:t>
      </w:r>
    </w:p>
    <w:p w:rsidR="0035161A" w:rsidRPr="00F9797E" w:rsidRDefault="009F53A6" w:rsidP="0045073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  <w:r w:rsidRPr="00F9797E">
        <w:rPr>
          <w:rFonts w:ascii="Arial" w:hAnsi="Arial" w:cs="Arial"/>
          <w:b/>
          <w:color w:val="595959" w:themeColor="text1" w:themeTint="A6"/>
        </w:rPr>
        <w:t>НЕБЛАГОПРИЯТНАЯ НАСЛЕДСТВЕННОСТЬ</w:t>
      </w:r>
      <w:r w:rsidR="004741FC" w:rsidRPr="00F9797E">
        <w:rPr>
          <w:rFonts w:ascii="Arial" w:hAnsi="Arial" w:cs="Arial"/>
          <w:color w:val="595959" w:themeColor="text1" w:themeTint="A6"/>
        </w:rPr>
        <w:t xml:space="preserve"> </w:t>
      </w:r>
      <w:r w:rsidR="00F9797E" w:rsidRPr="00F9797E">
        <w:rPr>
          <w:rFonts w:ascii="Arial" w:hAnsi="Arial" w:cs="Arial"/>
          <w:color w:val="595959" w:themeColor="text1" w:themeTint="A6"/>
        </w:rPr>
        <w:t>–</w:t>
      </w:r>
      <w:r w:rsidR="0035161A" w:rsidRPr="00F9797E">
        <w:rPr>
          <w:rFonts w:ascii="Arial" w:hAnsi="Arial" w:cs="Arial"/>
          <w:color w:val="595959" w:themeColor="text1" w:themeTint="A6"/>
        </w:rPr>
        <w:t xml:space="preserve"> также входит в чис</w:t>
      </w:r>
      <w:r w:rsidR="00F9797E" w:rsidRPr="00F9797E">
        <w:rPr>
          <w:rFonts w:ascii="Arial" w:hAnsi="Arial" w:cs="Arial"/>
          <w:color w:val="595959" w:themeColor="text1" w:themeTint="A6"/>
        </w:rPr>
        <w:t>ло факторов риска развития заболевания</w:t>
      </w:r>
    </w:p>
    <w:p w:rsidR="00F9797E" w:rsidRPr="002038EA" w:rsidRDefault="00F9797E" w:rsidP="00F6644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b/>
          <w:color w:val="222222"/>
          <w:sz w:val="16"/>
          <w:szCs w:val="16"/>
        </w:rPr>
      </w:pPr>
    </w:p>
    <w:p w:rsidR="0035161A" w:rsidRPr="007060B0" w:rsidRDefault="00982DCD" w:rsidP="007060B0">
      <w:pPr>
        <w:pStyle w:val="a4"/>
        <w:shd w:val="clear" w:color="auto" w:fill="FFFFFF"/>
        <w:spacing w:before="0" w:beforeAutospacing="0" w:after="135" w:afterAutospacing="0"/>
        <w:jc w:val="center"/>
        <w:rPr>
          <w:rFonts w:ascii="Arial Black" w:hAnsi="Arial Black"/>
          <w:b/>
          <w:color w:val="222222"/>
          <w:sz w:val="28"/>
          <w:szCs w:val="28"/>
        </w:rPr>
      </w:pPr>
      <w:r w:rsidRPr="007060B0">
        <w:rPr>
          <w:rFonts w:ascii="Arial Black" w:hAnsi="Arial Black"/>
          <w:b/>
          <w:color w:val="222222"/>
          <w:sz w:val="28"/>
          <w:szCs w:val="28"/>
        </w:rPr>
        <w:t>Раннее выявление</w:t>
      </w:r>
      <w:r w:rsidR="005005F2" w:rsidRPr="007060B0">
        <w:rPr>
          <w:rFonts w:ascii="Arial Black" w:hAnsi="Arial Black"/>
          <w:b/>
          <w:color w:val="222222"/>
          <w:sz w:val="28"/>
          <w:szCs w:val="28"/>
        </w:rPr>
        <w:t xml:space="preserve"> и онкоскрининг во всем мире </w:t>
      </w:r>
      <w:r w:rsidR="0035161A" w:rsidRPr="007060B0">
        <w:rPr>
          <w:rFonts w:ascii="Arial Black" w:hAnsi="Arial Black"/>
          <w:b/>
          <w:color w:val="222222"/>
          <w:sz w:val="28"/>
          <w:szCs w:val="28"/>
        </w:rPr>
        <w:t xml:space="preserve">поставлены в ряд эффективных </w:t>
      </w:r>
      <w:r w:rsidR="002038EA" w:rsidRPr="007060B0">
        <w:rPr>
          <w:rFonts w:ascii="Arial Black" w:hAnsi="Arial Black"/>
          <w:b/>
          <w:color w:val="222222"/>
          <w:sz w:val="28"/>
          <w:szCs w:val="28"/>
        </w:rPr>
        <w:t>мер</w:t>
      </w:r>
      <w:r w:rsidR="0035161A" w:rsidRPr="007060B0">
        <w:rPr>
          <w:rFonts w:ascii="Arial Black" w:hAnsi="Arial Black"/>
          <w:b/>
          <w:color w:val="222222"/>
          <w:sz w:val="28"/>
          <w:szCs w:val="28"/>
        </w:rPr>
        <w:t xml:space="preserve"> борьбы с раком</w:t>
      </w:r>
    </w:p>
    <w:p w:rsidR="0035161A" w:rsidRPr="007060B0" w:rsidRDefault="007060B0" w:rsidP="007060B0">
      <w:pPr>
        <w:pStyle w:val="a4"/>
        <w:shd w:val="clear" w:color="auto" w:fill="FFFFFF"/>
        <w:spacing w:before="0" w:beforeAutospacing="0" w:after="135" w:afterAutospacing="0"/>
        <w:jc w:val="center"/>
        <w:rPr>
          <w:rFonts w:ascii="Arial Black" w:hAnsi="Arial Black"/>
          <w:bCs/>
          <w:color w:val="222222"/>
          <w:sz w:val="28"/>
          <w:szCs w:val="28"/>
        </w:rPr>
      </w:pPr>
      <w:r w:rsidRPr="007060B0">
        <w:rPr>
          <w:rFonts w:ascii="Arial Black" w:hAnsi="Arial Black"/>
          <w:b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7DA39" wp14:editId="619BA05C">
                <wp:simplePos x="0" y="0"/>
                <wp:positionH relativeFrom="column">
                  <wp:posOffset>106168</wp:posOffset>
                </wp:positionH>
                <wp:positionV relativeFrom="paragraph">
                  <wp:posOffset>566858</wp:posOffset>
                </wp:positionV>
                <wp:extent cx="0" cy="900000"/>
                <wp:effectExtent l="38100" t="0" r="57150" b="5270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0000"/>
                        </a:xfrm>
                        <a:prstGeom prst="line">
                          <a:avLst/>
                        </a:prstGeom>
                        <a:ln w="101600" cmpd="tri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9DD21" id="Прямая соединительная линия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35pt,44.65pt" to="8.3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" strokecolor="#5a5a5a [2109]" strokeweight="8pt">
                <v:stroke linestyle="thickBetweenThin" joinstyle="miter"/>
              </v:line>
            </w:pict>
          </mc:Fallback>
        </mc:AlternateContent>
      </w:r>
      <w:r w:rsidR="00C100D2" w:rsidRPr="007060B0">
        <w:rPr>
          <w:rFonts w:ascii="Arial Black" w:hAnsi="Arial Black"/>
          <w:bCs/>
          <w:color w:val="222222"/>
          <w:sz w:val="28"/>
          <w:szCs w:val="28"/>
        </w:rPr>
        <w:t>Обратите внимание на</w:t>
      </w:r>
      <w:r w:rsidR="0035161A" w:rsidRPr="007060B0">
        <w:rPr>
          <w:rFonts w:ascii="Arial Black" w:hAnsi="Arial Black"/>
          <w:bCs/>
          <w:color w:val="222222"/>
          <w:sz w:val="28"/>
          <w:szCs w:val="28"/>
        </w:rPr>
        <w:t xml:space="preserve"> ранни</w:t>
      </w:r>
      <w:r w:rsidR="00C100D2" w:rsidRPr="007060B0">
        <w:rPr>
          <w:rFonts w:ascii="Arial Black" w:hAnsi="Arial Black"/>
          <w:bCs/>
          <w:color w:val="222222"/>
          <w:sz w:val="28"/>
          <w:szCs w:val="28"/>
        </w:rPr>
        <w:t>е</w:t>
      </w:r>
      <w:r w:rsidR="0035161A" w:rsidRPr="007060B0">
        <w:rPr>
          <w:rFonts w:ascii="Arial Black" w:hAnsi="Arial Black"/>
          <w:bCs/>
          <w:color w:val="222222"/>
          <w:sz w:val="28"/>
          <w:szCs w:val="28"/>
        </w:rPr>
        <w:t xml:space="preserve"> признак</w:t>
      </w:r>
      <w:r w:rsidR="00C100D2" w:rsidRPr="007060B0">
        <w:rPr>
          <w:rFonts w:ascii="Arial Black" w:hAnsi="Arial Black"/>
          <w:bCs/>
          <w:color w:val="222222"/>
          <w:sz w:val="28"/>
          <w:szCs w:val="28"/>
        </w:rPr>
        <w:t>и</w:t>
      </w:r>
      <w:r w:rsidR="0035161A" w:rsidRPr="007060B0">
        <w:rPr>
          <w:rFonts w:ascii="Arial Black" w:hAnsi="Arial Black"/>
          <w:bCs/>
          <w:color w:val="222222"/>
          <w:sz w:val="28"/>
          <w:szCs w:val="28"/>
        </w:rPr>
        <w:t xml:space="preserve"> рака </w:t>
      </w:r>
      <w:r w:rsidR="00C100D2" w:rsidRPr="007060B0">
        <w:rPr>
          <w:rFonts w:ascii="Arial Black" w:hAnsi="Arial Black"/>
          <w:bCs/>
          <w:color w:val="222222"/>
          <w:sz w:val="28"/>
          <w:szCs w:val="28"/>
        </w:rPr>
        <w:t xml:space="preserve">и </w:t>
      </w:r>
      <w:r w:rsidR="0035161A" w:rsidRPr="007060B0">
        <w:rPr>
          <w:rFonts w:ascii="Arial Black" w:hAnsi="Arial Black"/>
          <w:bCs/>
          <w:color w:val="222222"/>
          <w:sz w:val="28"/>
          <w:szCs w:val="28"/>
        </w:rPr>
        <w:t>немедленно обратитесь к врачу</w:t>
      </w:r>
      <w:r w:rsidR="00C37617" w:rsidRPr="007060B0">
        <w:rPr>
          <w:rFonts w:ascii="Arial Black" w:hAnsi="Arial Black"/>
          <w:bCs/>
          <w:color w:val="222222"/>
          <w:sz w:val="28"/>
          <w:szCs w:val="28"/>
        </w:rPr>
        <w:t>!</w:t>
      </w:r>
    </w:p>
    <w:p w:rsidR="0035161A" w:rsidRPr="00450739" w:rsidRDefault="00AB20E9" w:rsidP="00827430">
      <w:pPr>
        <w:pStyle w:val="a4"/>
        <w:shd w:val="clear" w:color="auto" w:fill="FFFFFF"/>
        <w:spacing w:before="0" w:beforeAutospacing="0" w:after="0" w:afterAutospacing="0" w:line="360" w:lineRule="auto"/>
        <w:ind w:left="708" w:firstLine="709"/>
        <w:jc w:val="center"/>
        <w:rPr>
          <w:rStyle w:val="a5"/>
          <w:rFonts w:ascii="Arial" w:hAnsi="Arial" w:cs="Arial"/>
          <w:b w:val="0"/>
          <w:color w:val="595959" w:themeColor="text1" w:themeTint="A6"/>
          <w:sz w:val="28"/>
          <w:szCs w:val="28"/>
        </w:rPr>
      </w:pPr>
      <w:r w:rsidRPr="00450739">
        <w:rPr>
          <w:rStyle w:val="a5"/>
          <w:rFonts w:ascii="Arial" w:hAnsi="Arial" w:cs="Arial"/>
          <w:color w:val="595959" w:themeColor="text1" w:themeTint="A6"/>
          <w:sz w:val="28"/>
          <w:szCs w:val="28"/>
        </w:rPr>
        <w:t>Вот эти признаки</w:t>
      </w:r>
      <w:r w:rsidRPr="00450739">
        <w:rPr>
          <w:rStyle w:val="a5"/>
          <w:rFonts w:ascii="Arial" w:hAnsi="Arial" w:cs="Arial"/>
          <w:b w:val="0"/>
          <w:color w:val="595959" w:themeColor="text1" w:themeTint="A6"/>
          <w:sz w:val="28"/>
          <w:szCs w:val="28"/>
        </w:rPr>
        <w:t>: п</w:t>
      </w:r>
      <w:r w:rsidR="0035161A" w:rsidRPr="00450739">
        <w:rPr>
          <w:rStyle w:val="a5"/>
          <w:rFonts w:ascii="Arial" w:hAnsi="Arial" w:cs="Arial"/>
          <w:b w:val="0"/>
          <w:color w:val="595959" w:themeColor="text1" w:themeTint="A6"/>
          <w:sz w:val="28"/>
          <w:szCs w:val="28"/>
        </w:rPr>
        <w:t xml:space="preserve">оявление или изменение </w:t>
      </w:r>
      <w:r w:rsidR="005005F2" w:rsidRPr="00450739">
        <w:rPr>
          <w:rStyle w:val="a5"/>
          <w:rFonts w:ascii="Arial" w:hAnsi="Arial" w:cs="Arial"/>
          <w:b w:val="0"/>
          <w:color w:val="595959" w:themeColor="text1" w:themeTint="A6"/>
          <w:sz w:val="28"/>
          <w:szCs w:val="28"/>
        </w:rPr>
        <w:t xml:space="preserve">элементов на коже и слизистых, </w:t>
      </w:r>
      <w:r w:rsidR="0035161A" w:rsidRPr="00450739">
        <w:rPr>
          <w:rStyle w:val="a5"/>
          <w:rFonts w:ascii="Arial" w:hAnsi="Arial" w:cs="Arial"/>
          <w:b w:val="0"/>
          <w:color w:val="595959" w:themeColor="text1" w:themeTint="A6"/>
          <w:sz w:val="28"/>
          <w:szCs w:val="28"/>
        </w:rPr>
        <w:t xml:space="preserve">снижение массы тела, </w:t>
      </w:r>
      <w:r w:rsidR="007060B0">
        <w:rPr>
          <w:rStyle w:val="a5"/>
          <w:rFonts w:ascii="Arial" w:hAnsi="Arial" w:cs="Arial"/>
          <w:b w:val="0"/>
          <w:color w:val="595959" w:themeColor="text1" w:themeTint="A6"/>
          <w:sz w:val="28"/>
          <w:szCs w:val="28"/>
        </w:rPr>
        <w:t xml:space="preserve">длительная </w:t>
      </w:r>
      <w:r w:rsidR="0035161A" w:rsidRPr="00450739">
        <w:rPr>
          <w:rStyle w:val="a5"/>
          <w:rFonts w:ascii="Arial" w:hAnsi="Arial" w:cs="Arial"/>
          <w:b w:val="0"/>
          <w:color w:val="595959" w:themeColor="text1" w:themeTint="A6"/>
          <w:sz w:val="28"/>
          <w:szCs w:val="28"/>
        </w:rPr>
        <w:t xml:space="preserve">тошнота, </w:t>
      </w:r>
      <w:r w:rsidR="00236319">
        <w:rPr>
          <w:rStyle w:val="a5"/>
          <w:rFonts w:ascii="Arial" w:hAnsi="Arial" w:cs="Arial"/>
          <w:b w:val="0"/>
          <w:color w:val="595959" w:themeColor="text1" w:themeTint="A6"/>
          <w:sz w:val="28"/>
          <w:szCs w:val="28"/>
        </w:rPr>
        <w:t xml:space="preserve">слабость, </w:t>
      </w:r>
      <w:r w:rsidR="00253C8C" w:rsidRPr="00450739">
        <w:rPr>
          <w:rStyle w:val="a5"/>
          <w:rFonts w:ascii="Arial" w:hAnsi="Arial" w:cs="Arial"/>
          <w:b w:val="0"/>
          <w:color w:val="595959" w:themeColor="text1" w:themeTint="A6"/>
          <w:sz w:val="28"/>
          <w:szCs w:val="28"/>
        </w:rPr>
        <w:t>вновь появившаяся боль</w:t>
      </w:r>
      <w:r w:rsidR="00236319">
        <w:rPr>
          <w:rStyle w:val="a5"/>
          <w:rFonts w:ascii="Arial" w:hAnsi="Arial" w:cs="Arial"/>
          <w:b w:val="0"/>
          <w:color w:val="595959" w:themeColor="text1" w:themeTint="A6"/>
          <w:sz w:val="28"/>
          <w:szCs w:val="28"/>
        </w:rPr>
        <w:t>, кровотечение.</w:t>
      </w:r>
    </w:p>
    <w:p w:rsidR="007060B0" w:rsidRPr="007060B0" w:rsidRDefault="007060B0" w:rsidP="002A39B2">
      <w:pPr>
        <w:jc w:val="center"/>
        <w:rPr>
          <w:rFonts w:ascii="Arial" w:hAnsi="Arial"/>
          <w:bCs/>
          <w:sz w:val="16"/>
          <w:szCs w:val="16"/>
        </w:rPr>
      </w:pPr>
    </w:p>
    <w:p w:rsidR="0035161A" w:rsidRPr="00D04E53" w:rsidRDefault="00236319" w:rsidP="002A39B2">
      <w:pPr>
        <w:jc w:val="center"/>
        <w:rPr>
          <w:rFonts w:ascii="Arial" w:hAnsi="Arial"/>
          <w:b/>
          <w:bCs/>
          <w:sz w:val="28"/>
          <w:szCs w:val="28"/>
        </w:rPr>
      </w:pPr>
      <w:r w:rsidRPr="00D04E53">
        <w:rPr>
          <w:rFonts w:ascii="Arial" w:hAnsi="Arial"/>
          <w:b/>
          <w:bCs/>
          <w:sz w:val="28"/>
          <w:szCs w:val="28"/>
        </w:rPr>
        <w:t>При диспансеризации проводится 7 видов исследований для выявления рака</w:t>
      </w:r>
      <w:r w:rsidR="00C37617" w:rsidRPr="00D04E53">
        <w:rPr>
          <w:rFonts w:ascii="Arial" w:hAnsi="Arial"/>
          <w:b/>
          <w:bCs/>
          <w:sz w:val="28"/>
          <w:szCs w:val="28"/>
        </w:rPr>
        <w:t>:</w:t>
      </w:r>
    </w:p>
    <w:p w:rsidR="00AB20E9" w:rsidRPr="00827430" w:rsidRDefault="0035161A" w:rsidP="00827430">
      <w:pPr>
        <w:pStyle w:val="a4"/>
        <w:numPr>
          <w:ilvl w:val="0"/>
          <w:numId w:val="6"/>
        </w:numPr>
        <w:shd w:val="clear" w:color="auto" w:fill="FFFFFF"/>
        <w:spacing w:before="0" w:beforeAutospacing="0" w:after="135" w:afterAutospacing="0"/>
        <w:rPr>
          <w:rStyle w:val="a5"/>
          <w:rFonts w:ascii="Arial" w:hAnsi="Arial" w:cs="Arial"/>
          <w:b w:val="0"/>
          <w:color w:val="222222"/>
        </w:rPr>
      </w:pPr>
      <w:proofErr w:type="gramStart"/>
      <w:r w:rsidRPr="00827430">
        <w:rPr>
          <w:rStyle w:val="a5"/>
          <w:rFonts w:ascii="Arial" w:hAnsi="Arial" w:cs="Arial"/>
          <w:b w:val="0"/>
          <w:color w:val="222222"/>
        </w:rPr>
        <w:t>о</w:t>
      </w:r>
      <w:r w:rsidR="00AB20E9" w:rsidRPr="00827430">
        <w:rPr>
          <w:rStyle w:val="a5"/>
          <w:rFonts w:ascii="Arial" w:hAnsi="Arial" w:cs="Arial"/>
          <w:b w:val="0"/>
          <w:color w:val="222222"/>
        </w:rPr>
        <w:t>смотр</w:t>
      </w:r>
      <w:proofErr w:type="gramEnd"/>
      <w:r w:rsidR="00AB20E9" w:rsidRPr="00827430">
        <w:rPr>
          <w:rStyle w:val="a5"/>
          <w:rFonts w:ascii="Arial" w:hAnsi="Arial" w:cs="Arial"/>
          <w:b w:val="0"/>
          <w:color w:val="222222"/>
        </w:rPr>
        <w:t xml:space="preserve"> кожных покровов</w:t>
      </w:r>
      <w:r w:rsidR="00C37617" w:rsidRPr="00827430">
        <w:rPr>
          <w:rStyle w:val="a5"/>
          <w:rFonts w:ascii="Arial" w:hAnsi="Arial" w:cs="Arial"/>
          <w:b w:val="0"/>
          <w:color w:val="222222"/>
        </w:rPr>
        <w:t xml:space="preserve"> и видимых слизистых; </w:t>
      </w:r>
      <w:r w:rsidR="00AB20E9" w:rsidRPr="00827430">
        <w:rPr>
          <w:rStyle w:val="a5"/>
          <w:rFonts w:ascii="Arial" w:hAnsi="Arial" w:cs="Arial"/>
          <w:b w:val="0"/>
          <w:color w:val="222222"/>
        </w:rPr>
        <w:t>пальпацию лимфатиче</w:t>
      </w:r>
      <w:r w:rsidR="00827430">
        <w:rPr>
          <w:rStyle w:val="a5"/>
          <w:rFonts w:ascii="Arial" w:hAnsi="Arial" w:cs="Arial"/>
          <w:b w:val="0"/>
          <w:color w:val="222222"/>
        </w:rPr>
        <w:t>ских узлов и щитовидной железы</w:t>
      </w:r>
    </w:p>
    <w:p w:rsidR="0035161A" w:rsidRPr="00827430" w:rsidRDefault="00AB20E9" w:rsidP="00827430">
      <w:pPr>
        <w:pStyle w:val="a4"/>
        <w:numPr>
          <w:ilvl w:val="0"/>
          <w:numId w:val="6"/>
        </w:numPr>
        <w:shd w:val="clear" w:color="auto" w:fill="FFFFFF"/>
        <w:spacing w:before="0" w:beforeAutospacing="0" w:after="135" w:afterAutospacing="0"/>
        <w:rPr>
          <w:rStyle w:val="a5"/>
          <w:rFonts w:ascii="Arial" w:hAnsi="Arial" w:cs="Arial"/>
          <w:b w:val="0"/>
          <w:color w:val="222222"/>
        </w:rPr>
      </w:pPr>
      <w:r w:rsidRPr="00827430">
        <w:rPr>
          <w:rStyle w:val="a5"/>
          <w:rFonts w:ascii="Arial" w:hAnsi="Arial" w:cs="Arial"/>
          <w:b w:val="0"/>
          <w:color w:val="222222"/>
        </w:rPr>
        <w:t>мазок с шейки матки и осмотр гинеколога у женщин</w:t>
      </w:r>
    </w:p>
    <w:p w:rsidR="005005F2" w:rsidRPr="00827430" w:rsidRDefault="00827430" w:rsidP="00827430">
      <w:pPr>
        <w:pStyle w:val="a4"/>
        <w:numPr>
          <w:ilvl w:val="0"/>
          <w:numId w:val="6"/>
        </w:numPr>
        <w:shd w:val="clear" w:color="auto" w:fill="FFFFFF"/>
        <w:spacing w:before="0" w:beforeAutospacing="0" w:after="135" w:afterAutospacing="0"/>
        <w:rPr>
          <w:rStyle w:val="a5"/>
          <w:rFonts w:ascii="Arial" w:hAnsi="Arial" w:cs="Arial"/>
          <w:b w:val="0"/>
          <w:color w:val="222222"/>
        </w:rPr>
      </w:pPr>
      <w:r>
        <w:rPr>
          <w:rStyle w:val="a5"/>
          <w:rFonts w:ascii="Arial" w:hAnsi="Arial" w:cs="Arial"/>
          <w:b w:val="0"/>
          <w:color w:val="222222"/>
        </w:rPr>
        <w:t>маммографию</w:t>
      </w:r>
    </w:p>
    <w:p w:rsidR="0035161A" w:rsidRPr="00827430" w:rsidRDefault="00AB20E9" w:rsidP="00827430">
      <w:pPr>
        <w:pStyle w:val="a4"/>
        <w:numPr>
          <w:ilvl w:val="0"/>
          <w:numId w:val="6"/>
        </w:numPr>
        <w:shd w:val="clear" w:color="auto" w:fill="FFFFFF"/>
        <w:spacing w:before="0" w:beforeAutospacing="0" w:after="135" w:afterAutospacing="0"/>
        <w:rPr>
          <w:rStyle w:val="a5"/>
          <w:rFonts w:ascii="Arial" w:hAnsi="Arial" w:cs="Arial"/>
          <w:b w:val="0"/>
          <w:color w:val="222222"/>
        </w:rPr>
      </w:pPr>
      <w:r w:rsidRPr="00827430">
        <w:rPr>
          <w:rStyle w:val="a5"/>
          <w:rFonts w:ascii="Arial" w:hAnsi="Arial" w:cs="Arial"/>
          <w:b w:val="0"/>
          <w:color w:val="222222"/>
        </w:rPr>
        <w:t xml:space="preserve">анализ кала на скрытую кровь с последующей </w:t>
      </w:r>
      <w:r w:rsidR="00827430">
        <w:rPr>
          <w:rStyle w:val="a5"/>
          <w:rFonts w:ascii="Arial" w:hAnsi="Arial" w:cs="Arial"/>
          <w:b w:val="0"/>
          <w:color w:val="222222"/>
        </w:rPr>
        <w:t>при необходимости колоноскопией</w:t>
      </w:r>
    </w:p>
    <w:p w:rsidR="00AB20E9" w:rsidRPr="00827430" w:rsidRDefault="00827430" w:rsidP="00827430">
      <w:pPr>
        <w:pStyle w:val="a4"/>
        <w:numPr>
          <w:ilvl w:val="0"/>
          <w:numId w:val="6"/>
        </w:numPr>
        <w:shd w:val="clear" w:color="auto" w:fill="FFFFFF"/>
        <w:spacing w:before="0" w:beforeAutospacing="0" w:after="135" w:afterAutospacing="0"/>
        <w:rPr>
          <w:rStyle w:val="a5"/>
          <w:rFonts w:ascii="Arial" w:hAnsi="Arial" w:cs="Arial"/>
          <w:b w:val="0"/>
          <w:color w:val="222222"/>
        </w:rPr>
      </w:pPr>
      <w:r>
        <w:rPr>
          <w:rStyle w:val="a5"/>
          <w:rFonts w:ascii="Arial" w:hAnsi="Arial" w:cs="Arial"/>
          <w:b w:val="0"/>
          <w:color w:val="222222"/>
        </w:rPr>
        <w:t>флюорографию</w:t>
      </w:r>
    </w:p>
    <w:p w:rsidR="005005F2" w:rsidRPr="00827430" w:rsidRDefault="00C100D2" w:rsidP="00827430">
      <w:pPr>
        <w:pStyle w:val="a4"/>
        <w:numPr>
          <w:ilvl w:val="0"/>
          <w:numId w:val="6"/>
        </w:numPr>
        <w:shd w:val="clear" w:color="auto" w:fill="FFFFFF"/>
        <w:spacing w:before="0" w:beforeAutospacing="0" w:after="135" w:afterAutospacing="0"/>
        <w:rPr>
          <w:rStyle w:val="a5"/>
          <w:rFonts w:ascii="Arial" w:hAnsi="Arial" w:cs="Arial"/>
          <w:b w:val="0"/>
          <w:color w:val="222222"/>
        </w:rPr>
      </w:pPr>
      <w:r w:rsidRPr="00827430">
        <w:rPr>
          <w:rStyle w:val="a5"/>
          <w:rFonts w:ascii="Arial" w:hAnsi="Arial" w:cs="Arial"/>
          <w:b w:val="0"/>
          <w:color w:val="222222"/>
        </w:rPr>
        <w:t>ЭГДС</w:t>
      </w:r>
      <w:r w:rsidR="00236319">
        <w:rPr>
          <w:rStyle w:val="a5"/>
          <w:rFonts w:ascii="Arial" w:hAnsi="Arial" w:cs="Arial"/>
          <w:b w:val="0"/>
          <w:color w:val="222222"/>
        </w:rPr>
        <w:t xml:space="preserve"> (с</w:t>
      </w:r>
      <w:r w:rsidR="005005F2" w:rsidRPr="00827430">
        <w:rPr>
          <w:rStyle w:val="a5"/>
          <w:rFonts w:ascii="Arial" w:hAnsi="Arial" w:cs="Arial"/>
          <w:b w:val="0"/>
          <w:color w:val="222222"/>
        </w:rPr>
        <w:t xml:space="preserve"> 45 лет)</w:t>
      </w:r>
    </w:p>
    <w:p w:rsidR="00AB20E9" w:rsidRDefault="00236319" w:rsidP="00827430">
      <w:pPr>
        <w:pStyle w:val="a4"/>
        <w:numPr>
          <w:ilvl w:val="0"/>
          <w:numId w:val="6"/>
        </w:numPr>
        <w:shd w:val="clear" w:color="auto" w:fill="FFFFFF"/>
        <w:spacing w:before="0" w:beforeAutospacing="0" w:after="135" w:afterAutospacing="0"/>
        <w:rPr>
          <w:rStyle w:val="a5"/>
          <w:rFonts w:ascii="Arial" w:hAnsi="Arial" w:cs="Arial"/>
          <w:b w:val="0"/>
          <w:color w:val="222222"/>
        </w:rPr>
      </w:pPr>
      <w:r>
        <w:rPr>
          <w:rStyle w:val="a5"/>
          <w:rFonts w:ascii="Arial" w:hAnsi="Arial" w:cs="Arial"/>
          <w:b w:val="0"/>
          <w:color w:val="222222"/>
        </w:rPr>
        <w:t xml:space="preserve">мужчинам </w:t>
      </w:r>
      <w:r w:rsidR="00AB20E9" w:rsidRPr="00827430">
        <w:rPr>
          <w:rStyle w:val="a5"/>
          <w:rFonts w:ascii="Arial" w:hAnsi="Arial" w:cs="Arial"/>
          <w:b w:val="0"/>
          <w:color w:val="222222"/>
        </w:rPr>
        <w:t>анализ крови на проста</w:t>
      </w:r>
      <w:r w:rsidR="005005F2" w:rsidRPr="00827430">
        <w:rPr>
          <w:rStyle w:val="a5"/>
          <w:rFonts w:ascii="Arial" w:hAnsi="Arial" w:cs="Arial"/>
          <w:b w:val="0"/>
          <w:color w:val="222222"/>
        </w:rPr>
        <w:t>т-специф</w:t>
      </w:r>
      <w:r>
        <w:rPr>
          <w:rStyle w:val="a5"/>
          <w:rFonts w:ascii="Arial" w:hAnsi="Arial" w:cs="Arial"/>
          <w:b w:val="0"/>
          <w:color w:val="222222"/>
        </w:rPr>
        <w:t xml:space="preserve">ических антиген </w:t>
      </w:r>
    </w:p>
    <w:p w:rsidR="00236319" w:rsidRPr="00236319" w:rsidRDefault="00236319" w:rsidP="00236319">
      <w:pPr>
        <w:pStyle w:val="a4"/>
        <w:shd w:val="clear" w:color="auto" w:fill="FFFFFF"/>
        <w:spacing w:before="0" w:beforeAutospacing="0" w:after="135" w:afterAutospacing="0"/>
        <w:ind w:left="720"/>
        <w:rPr>
          <w:rStyle w:val="a5"/>
          <w:rFonts w:ascii="Arial" w:hAnsi="Arial" w:cs="Arial"/>
          <w:color w:val="222222"/>
        </w:rPr>
      </w:pPr>
      <w:r w:rsidRPr="00236319">
        <w:rPr>
          <w:rStyle w:val="a5"/>
          <w:rFonts w:ascii="Arial" w:hAnsi="Arial" w:cs="Arial"/>
          <w:color w:val="222222"/>
        </w:rPr>
        <w:t>Эти обследования следует проходить регулярно   через каждые 2-3 года</w:t>
      </w:r>
      <w:r>
        <w:rPr>
          <w:rStyle w:val="a5"/>
          <w:rFonts w:ascii="Arial" w:hAnsi="Arial" w:cs="Arial"/>
          <w:color w:val="222222"/>
        </w:rPr>
        <w:t>.</w:t>
      </w:r>
    </w:p>
    <w:p w:rsidR="007D2290" w:rsidRPr="00F66443" w:rsidRDefault="00AB20E9" w:rsidP="007060B0">
      <w:pPr>
        <w:pStyle w:val="a4"/>
        <w:shd w:val="clear" w:color="auto" w:fill="FFFFFF"/>
        <w:spacing w:before="0" w:beforeAutospacing="0" w:after="135" w:afterAutospacing="0"/>
        <w:jc w:val="center"/>
        <w:rPr>
          <w:rStyle w:val="a5"/>
          <w:rFonts w:ascii="Arial" w:hAnsi="Arial" w:cs="Arial"/>
          <w:b w:val="0"/>
          <w:color w:val="222222"/>
          <w:sz w:val="40"/>
          <w:szCs w:val="40"/>
        </w:rPr>
      </w:pPr>
      <w:r w:rsidRPr="00F66443">
        <w:rPr>
          <w:rStyle w:val="a5"/>
          <w:rFonts w:ascii="Arial" w:hAnsi="Arial" w:cs="Arial"/>
          <w:b w:val="0"/>
          <w:color w:val="222222"/>
          <w:sz w:val="40"/>
          <w:szCs w:val="40"/>
        </w:rPr>
        <w:t>Отнеситесь серьезно к диспансеризации и не пренебрегайте обследованием!</w:t>
      </w:r>
    </w:p>
    <w:p w:rsidR="00C37617" w:rsidRPr="00F66443" w:rsidRDefault="00C37617" w:rsidP="00F66443">
      <w:pPr>
        <w:jc w:val="center"/>
        <w:rPr>
          <w:rFonts w:ascii="Arial" w:hAnsi="Arial"/>
          <w:b/>
          <w:bCs/>
          <w:sz w:val="40"/>
          <w:szCs w:val="40"/>
        </w:rPr>
      </w:pPr>
      <w:r w:rsidRPr="00F66443">
        <w:rPr>
          <w:rFonts w:ascii="Arial" w:hAnsi="Arial"/>
          <w:b/>
          <w:bCs/>
          <w:sz w:val="40"/>
          <w:szCs w:val="40"/>
        </w:rPr>
        <w:t xml:space="preserve">Изменение </w:t>
      </w:r>
      <w:r w:rsidR="00450739">
        <w:rPr>
          <w:rFonts w:ascii="Arial" w:hAnsi="Arial"/>
          <w:b/>
          <w:bCs/>
          <w:sz w:val="40"/>
          <w:szCs w:val="40"/>
        </w:rPr>
        <w:t>образа жизни</w:t>
      </w:r>
      <w:r w:rsidRPr="00F66443">
        <w:rPr>
          <w:rFonts w:ascii="Arial" w:hAnsi="Arial"/>
          <w:b/>
          <w:bCs/>
          <w:sz w:val="40"/>
          <w:szCs w:val="40"/>
        </w:rPr>
        <w:t xml:space="preserve"> и </w:t>
      </w:r>
      <w:r w:rsidR="00F66443" w:rsidRPr="00F66443">
        <w:rPr>
          <w:rFonts w:ascii="Arial" w:hAnsi="Arial"/>
          <w:b/>
          <w:bCs/>
          <w:sz w:val="40"/>
          <w:szCs w:val="40"/>
        </w:rPr>
        <w:t>регулярные обследования</w:t>
      </w:r>
      <w:r w:rsidRPr="00F66443">
        <w:rPr>
          <w:rFonts w:ascii="Arial" w:hAnsi="Arial"/>
          <w:b/>
          <w:bCs/>
          <w:sz w:val="40"/>
          <w:szCs w:val="40"/>
        </w:rPr>
        <w:t xml:space="preserve"> – эффективные меры против рака!</w:t>
      </w:r>
      <w:bookmarkStart w:id="0" w:name="_GoBack"/>
      <w:bookmarkEnd w:id="0"/>
    </w:p>
    <w:sectPr w:rsidR="00C37617" w:rsidRPr="00F66443" w:rsidSect="008274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2147"/>
    <w:multiLevelType w:val="hybridMultilevel"/>
    <w:tmpl w:val="AAFA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F400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797646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5EA7251"/>
    <w:multiLevelType w:val="hybridMultilevel"/>
    <w:tmpl w:val="86CC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90800"/>
    <w:multiLevelType w:val="multilevel"/>
    <w:tmpl w:val="3AF4F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5">
    <w:nsid w:val="695D6E5B"/>
    <w:multiLevelType w:val="hybridMultilevel"/>
    <w:tmpl w:val="D304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8F"/>
    <w:rsid w:val="00065348"/>
    <w:rsid w:val="000E190A"/>
    <w:rsid w:val="000E574F"/>
    <w:rsid w:val="002038EA"/>
    <w:rsid w:val="00236319"/>
    <w:rsid w:val="00243549"/>
    <w:rsid w:val="00253C8C"/>
    <w:rsid w:val="002A39B2"/>
    <w:rsid w:val="002E57A2"/>
    <w:rsid w:val="0035161A"/>
    <w:rsid w:val="00450739"/>
    <w:rsid w:val="004741FC"/>
    <w:rsid w:val="00485953"/>
    <w:rsid w:val="005005F2"/>
    <w:rsid w:val="005E2BCC"/>
    <w:rsid w:val="00695C83"/>
    <w:rsid w:val="007060B0"/>
    <w:rsid w:val="007D2290"/>
    <w:rsid w:val="00801C69"/>
    <w:rsid w:val="00814A04"/>
    <w:rsid w:val="00827430"/>
    <w:rsid w:val="008A1360"/>
    <w:rsid w:val="00982DCD"/>
    <w:rsid w:val="009F53A6"/>
    <w:rsid w:val="00AB20E9"/>
    <w:rsid w:val="00AB788F"/>
    <w:rsid w:val="00C010D6"/>
    <w:rsid w:val="00C100D2"/>
    <w:rsid w:val="00C308D6"/>
    <w:rsid w:val="00C37617"/>
    <w:rsid w:val="00D04E53"/>
    <w:rsid w:val="00D71DE1"/>
    <w:rsid w:val="00E70CAD"/>
    <w:rsid w:val="00E91128"/>
    <w:rsid w:val="00F66443"/>
    <w:rsid w:val="00F9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E4B06-9E1F-42AA-AC7E-E687E0B2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8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2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</cp:revision>
  <dcterms:created xsi:type="dcterms:W3CDTF">2020-01-29T10:50:00Z</dcterms:created>
  <dcterms:modified xsi:type="dcterms:W3CDTF">2020-01-29T11:27:00Z</dcterms:modified>
</cp:coreProperties>
</file>